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0B520" w14:textId="60C13D40" w:rsidR="00C646CA" w:rsidRDefault="00C646CA" w:rsidP="00F16500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470"/>
      </w:tblGrid>
      <w:tr w:rsidR="00FA3F1D" w14:paraId="55363CF7" w14:textId="77777777" w:rsidTr="004B0BCD">
        <w:tc>
          <w:tcPr>
            <w:tcW w:w="10615" w:type="dxa"/>
            <w:gridSpan w:val="2"/>
          </w:tcPr>
          <w:p w14:paraId="72AC4093" w14:textId="0DB20728" w:rsidR="00FA3F1D" w:rsidRDefault="00FA3F1D" w:rsidP="00FA3F1D">
            <w:pPr>
              <w:contextualSpacing/>
              <w:jc w:val="center"/>
            </w:pPr>
            <w:r>
              <w:rPr>
                <w:b/>
                <w:bCs/>
              </w:rPr>
              <w:t>3Ls Only</w:t>
            </w:r>
          </w:p>
        </w:tc>
      </w:tr>
      <w:tr w:rsidR="002025BC" w14:paraId="77E7308F" w14:textId="77777777" w:rsidTr="004D109B">
        <w:tc>
          <w:tcPr>
            <w:tcW w:w="3145" w:type="dxa"/>
          </w:tcPr>
          <w:p w14:paraId="03BFE6C5" w14:textId="7C0EBAC2" w:rsidR="002025BC" w:rsidRPr="00C646CA" w:rsidRDefault="002025BC" w:rsidP="002025BC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SEMESTER(S) OFFERED</w:t>
            </w:r>
          </w:p>
        </w:tc>
        <w:tc>
          <w:tcPr>
            <w:tcW w:w="7470" w:type="dxa"/>
          </w:tcPr>
          <w:p w14:paraId="7404D187" w14:textId="46550390" w:rsidR="002025BC" w:rsidRPr="004D109B" w:rsidRDefault="004D109B" w:rsidP="002025BC">
            <w:pPr>
              <w:contextualSpacing/>
            </w:pPr>
            <w:r>
              <w:t>Fall-Winter</w:t>
            </w:r>
          </w:p>
        </w:tc>
      </w:tr>
      <w:tr w:rsidR="002025BC" w14:paraId="2FB5B711" w14:textId="77777777" w:rsidTr="004D109B">
        <w:tc>
          <w:tcPr>
            <w:tcW w:w="3145" w:type="dxa"/>
          </w:tcPr>
          <w:p w14:paraId="7B3EDC5A" w14:textId="55A01DFB" w:rsidR="002025BC" w:rsidRPr="00C646CA" w:rsidRDefault="002025BC" w:rsidP="002025BC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COURSE COMPONENT</w:t>
            </w:r>
          </w:p>
        </w:tc>
        <w:tc>
          <w:tcPr>
            <w:tcW w:w="7470" w:type="dxa"/>
          </w:tcPr>
          <w:p w14:paraId="35985305" w14:textId="3949BC50" w:rsidR="002025BC" w:rsidRPr="004D109B" w:rsidRDefault="004D109B" w:rsidP="002025BC">
            <w:pPr>
              <w:contextualSpacing/>
            </w:pPr>
            <w:r>
              <w:t>Criminal Prosecution Clinical Seminar</w:t>
            </w:r>
          </w:p>
        </w:tc>
      </w:tr>
      <w:tr w:rsidR="002025BC" w14:paraId="478D24ED" w14:textId="77777777" w:rsidTr="004D109B">
        <w:tc>
          <w:tcPr>
            <w:tcW w:w="3145" w:type="dxa"/>
          </w:tcPr>
          <w:p w14:paraId="693CCF41" w14:textId="66CB170B" w:rsidR="002025BC" w:rsidRPr="00C646CA" w:rsidRDefault="002025BC" w:rsidP="002025BC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COURSE CREDITS</w:t>
            </w:r>
          </w:p>
        </w:tc>
        <w:tc>
          <w:tcPr>
            <w:tcW w:w="7470" w:type="dxa"/>
          </w:tcPr>
          <w:p w14:paraId="5CE7E6C6" w14:textId="54A3747C" w:rsidR="002025BC" w:rsidRDefault="004D109B" w:rsidP="004D109B">
            <w:pPr>
              <w:contextualSpacing/>
              <w:rPr>
                <w:b/>
              </w:rPr>
            </w:pPr>
            <w:r>
              <w:t>3 classroom credits (2 fall + 1 winter)</w:t>
            </w:r>
          </w:p>
        </w:tc>
      </w:tr>
      <w:tr w:rsidR="004D109B" w14:paraId="3E4D73A7" w14:textId="77777777" w:rsidTr="004D109B">
        <w:tc>
          <w:tcPr>
            <w:tcW w:w="3145" w:type="dxa"/>
          </w:tcPr>
          <w:p w14:paraId="03E16C3D" w14:textId="0024C7A1" w:rsidR="004D109B" w:rsidRPr="00C646CA" w:rsidRDefault="004D109B" w:rsidP="002025B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ADDITIONAL PRE-/CO-REQUISITES</w:t>
            </w:r>
          </w:p>
        </w:tc>
        <w:tc>
          <w:tcPr>
            <w:tcW w:w="7470" w:type="dxa"/>
          </w:tcPr>
          <w:p w14:paraId="11AFBB19" w14:textId="77777777" w:rsidR="004D109B" w:rsidRDefault="004D109B" w:rsidP="004D109B">
            <w:pPr>
              <w:contextualSpacing/>
            </w:pPr>
            <w:r>
              <w:t>Evidence and Trial Advocacy Workshop (TAW)</w:t>
            </w:r>
          </w:p>
          <w:p w14:paraId="7A021E33" w14:textId="6FB10987" w:rsidR="004D109B" w:rsidRDefault="004D109B" w:rsidP="004D109B">
            <w:pPr>
              <w:contextualSpacing/>
              <w:rPr>
                <w:b/>
              </w:rPr>
            </w:pPr>
            <w:r>
              <w:t>The clinic and clinical seminar do not start until the Fall TAW is over</w:t>
            </w:r>
          </w:p>
        </w:tc>
      </w:tr>
      <w:tr w:rsidR="002025BC" w14:paraId="6E0344E1" w14:textId="77777777" w:rsidTr="004D109B">
        <w:tc>
          <w:tcPr>
            <w:tcW w:w="3145" w:type="dxa"/>
          </w:tcPr>
          <w:p w14:paraId="0CCE80A0" w14:textId="10A0B956" w:rsidR="002025BC" w:rsidRPr="00C646CA" w:rsidRDefault="002025BC" w:rsidP="002025BC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CREDIT</w:t>
            </w:r>
            <w:r>
              <w:rPr>
                <w:b/>
                <w:bCs/>
              </w:rPr>
              <w:t>S</w:t>
            </w:r>
          </w:p>
        </w:tc>
        <w:tc>
          <w:tcPr>
            <w:tcW w:w="7470" w:type="dxa"/>
          </w:tcPr>
          <w:p w14:paraId="69293C82" w14:textId="235CB6E8" w:rsidR="002025BC" w:rsidRPr="004D109B" w:rsidRDefault="004D109B" w:rsidP="002025BC">
            <w:pPr>
              <w:contextualSpacing/>
            </w:pPr>
            <w:r w:rsidRPr="004D109B">
              <w:t>5 clinical credits (4 fall + 1 winter)</w:t>
            </w:r>
          </w:p>
        </w:tc>
      </w:tr>
      <w:tr w:rsidR="002025BC" w14:paraId="346BCF30" w14:textId="77777777" w:rsidTr="004D109B">
        <w:tc>
          <w:tcPr>
            <w:tcW w:w="3145" w:type="dxa"/>
          </w:tcPr>
          <w:p w14:paraId="303241C5" w14:textId="6210710D" w:rsidR="002025BC" w:rsidRPr="00C646CA" w:rsidRDefault="002025BC" w:rsidP="002025B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7470" w:type="dxa"/>
          </w:tcPr>
          <w:p w14:paraId="1311FEE2" w14:textId="4B654E19" w:rsidR="002025BC" w:rsidRPr="004D109B" w:rsidRDefault="004D109B" w:rsidP="002025BC">
            <w:pPr>
              <w:contextualSpacing/>
            </w:pPr>
            <w:r w:rsidRPr="004D109B">
              <w:t>Various DA Offices throughout Massachusetts</w:t>
            </w:r>
          </w:p>
        </w:tc>
      </w:tr>
      <w:tr w:rsidR="002025BC" w14:paraId="055DF381" w14:textId="77777777" w:rsidTr="004D109B">
        <w:tc>
          <w:tcPr>
            <w:tcW w:w="3145" w:type="dxa"/>
          </w:tcPr>
          <w:p w14:paraId="4A4CFAC8" w14:textId="2BCDF4BE" w:rsidR="002025BC" w:rsidRPr="00C646CA" w:rsidRDefault="002025BC" w:rsidP="002025BC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REGISTRATION TYPE</w:t>
            </w:r>
          </w:p>
        </w:tc>
        <w:tc>
          <w:tcPr>
            <w:tcW w:w="7470" w:type="dxa"/>
          </w:tcPr>
          <w:p w14:paraId="063DA134" w14:textId="136F4EE2" w:rsidR="002025BC" w:rsidRDefault="004D109B" w:rsidP="002025BC">
            <w:pPr>
              <w:contextualSpacing/>
              <w:rPr>
                <w:b/>
              </w:rPr>
            </w:pPr>
            <w:r>
              <w:t>Helios</w:t>
            </w:r>
          </w:p>
        </w:tc>
      </w:tr>
    </w:tbl>
    <w:p w14:paraId="7057BC07" w14:textId="77777777" w:rsidR="00C646CA" w:rsidRDefault="00C646CA" w:rsidP="00F16500">
      <w:pPr>
        <w:spacing w:after="0" w:line="240" w:lineRule="auto"/>
        <w:contextualSpacing/>
        <w:rPr>
          <w:b/>
        </w:rPr>
      </w:pPr>
    </w:p>
    <w:p w14:paraId="5429ADE5" w14:textId="28428FD3" w:rsidR="001A58CD" w:rsidRPr="00787970" w:rsidRDefault="001A58CD" w:rsidP="00F16500">
      <w:pPr>
        <w:spacing w:after="0" w:line="240" w:lineRule="auto"/>
        <w:contextualSpacing/>
        <w:rPr>
          <w:b/>
        </w:rPr>
      </w:pPr>
      <w:r w:rsidRPr="00787970">
        <w:rPr>
          <w:b/>
        </w:rPr>
        <w:t xml:space="preserve">TYPES OF </w:t>
      </w:r>
      <w:r w:rsidR="004D109B">
        <w:rPr>
          <w:b/>
        </w:rPr>
        <w:t>PLACEMENTS</w:t>
      </w:r>
    </w:p>
    <w:p w14:paraId="0296AD59" w14:textId="77777777" w:rsidR="004D109B" w:rsidRDefault="004D109B" w:rsidP="004D109B">
      <w:pPr>
        <w:spacing w:after="0" w:line="240" w:lineRule="auto"/>
        <w:contextualSpacing/>
      </w:pPr>
      <w:r>
        <w:t xml:space="preserve">Students </w:t>
      </w:r>
      <w:proofErr w:type="gramStart"/>
      <w:r>
        <w:t>are placed</w:t>
      </w:r>
      <w:proofErr w:type="gramEnd"/>
      <w:r>
        <w:t xml:space="preserve"> in local District Attorneys’ offices, where students represent the Commonwealth, prosecuting non-jury criminal cases in district court. </w:t>
      </w:r>
    </w:p>
    <w:p w14:paraId="10A1A65A" w14:textId="1C945BE9" w:rsidR="004D109B" w:rsidRDefault="004D109B" w:rsidP="004D109B">
      <w:pPr>
        <w:spacing w:after="0" w:line="240" w:lineRule="auto"/>
        <w:contextualSpacing/>
      </w:pPr>
      <w:r>
        <w:t>Students are likely to handle:</w:t>
      </w:r>
    </w:p>
    <w:p w14:paraId="19F90F96" w14:textId="321B4940" w:rsidR="004D109B" w:rsidRDefault="004D109B" w:rsidP="004D109B">
      <w:pPr>
        <w:pStyle w:val="ListParagraph"/>
        <w:numPr>
          <w:ilvl w:val="0"/>
          <w:numId w:val="1"/>
        </w:numPr>
        <w:spacing w:after="0" w:line="240" w:lineRule="auto"/>
      </w:pPr>
      <w:r>
        <w:t>arraignments</w:t>
      </w:r>
    </w:p>
    <w:p w14:paraId="02D7AE4F" w14:textId="79907AD1" w:rsidR="004D109B" w:rsidRDefault="004D109B" w:rsidP="004D109B">
      <w:pPr>
        <w:pStyle w:val="ListParagraph"/>
        <w:numPr>
          <w:ilvl w:val="0"/>
          <w:numId w:val="1"/>
        </w:numPr>
        <w:spacing w:after="0" w:line="240" w:lineRule="auto"/>
      </w:pPr>
      <w:r>
        <w:t>bail hearings</w:t>
      </w:r>
    </w:p>
    <w:p w14:paraId="2746C4BF" w14:textId="5B9719B3" w:rsidR="004D109B" w:rsidRDefault="004D109B" w:rsidP="004D109B">
      <w:pPr>
        <w:pStyle w:val="ListParagraph"/>
        <w:numPr>
          <w:ilvl w:val="0"/>
          <w:numId w:val="1"/>
        </w:numPr>
        <w:spacing w:after="0" w:line="240" w:lineRule="auto"/>
      </w:pPr>
      <w:r>
        <w:t>pre-trial conferences</w:t>
      </w:r>
    </w:p>
    <w:p w14:paraId="60F6A822" w14:textId="0A8A2012" w:rsidR="004D109B" w:rsidRDefault="004D109B" w:rsidP="004D109B">
      <w:pPr>
        <w:pStyle w:val="ListParagraph"/>
        <w:numPr>
          <w:ilvl w:val="0"/>
          <w:numId w:val="1"/>
        </w:numPr>
        <w:spacing w:after="0" w:line="240" w:lineRule="auto"/>
      </w:pPr>
      <w:r>
        <w:t>motion hearings</w:t>
      </w:r>
    </w:p>
    <w:p w14:paraId="719CFB89" w14:textId="77777777" w:rsidR="004D109B" w:rsidRDefault="004D109B" w:rsidP="004D109B">
      <w:pPr>
        <w:pStyle w:val="ListParagraph"/>
        <w:numPr>
          <w:ilvl w:val="0"/>
          <w:numId w:val="1"/>
        </w:numPr>
        <w:spacing w:after="0" w:line="240" w:lineRule="auto"/>
      </w:pPr>
      <w:r>
        <w:t>trials</w:t>
      </w:r>
    </w:p>
    <w:p w14:paraId="148675F3" w14:textId="77777777" w:rsidR="004D109B" w:rsidRDefault="004D109B" w:rsidP="00C5557E">
      <w:pPr>
        <w:spacing w:after="0" w:line="240" w:lineRule="auto"/>
        <w:contextualSpacing/>
      </w:pPr>
    </w:p>
    <w:p w14:paraId="21C77B21" w14:textId="4E1552DA" w:rsidR="00C5557E" w:rsidRPr="004D109B" w:rsidRDefault="00C5557E" w:rsidP="00C5557E">
      <w:pPr>
        <w:spacing w:after="0" w:line="240" w:lineRule="auto"/>
        <w:contextualSpacing/>
        <w:rPr>
          <w:b/>
        </w:rPr>
      </w:pPr>
      <w:r w:rsidRPr="00787970">
        <w:rPr>
          <w:b/>
        </w:rPr>
        <w:t>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510"/>
        <w:gridCol w:w="3420"/>
      </w:tblGrid>
      <w:tr w:rsidR="004D109B" w14:paraId="56C779D0" w14:textId="2368D346" w:rsidTr="004D109B">
        <w:tc>
          <w:tcPr>
            <w:tcW w:w="3685" w:type="dxa"/>
          </w:tcPr>
          <w:p w14:paraId="7CCB5A61" w14:textId="0C4461A2" w:rsidR="004D109B" w:rsidRDefault="004D109B" w:rsidP="004D109B">
            <w:pPr>
              <w:contextualSpacing/>
            </w:pPr>
            <w:r>
              <w:t>Legal research and writing</w:t>
            </w:r>
          </w:p>
        </w:tc>
        <w:tc>
          <w:tcPr>
            <w:tcW w:w="3510" w:type="dxa"/>
          </w:tcPr>
          <w:p w14:paraId="205740B0" w14:textId="523D081D" w:rsidR="004D109B" w:rsidRDefault="004D109B" w:rsidP="004D109B">
            <w:pPr>
              <w:contextualSpacing/>
            </w:pPr>
            <w:r>
              <w:t>Witness interviewing</w:t>
            </w:r>
          </w:p>
        </w:tc>
        <w:tc>
          <w:tcPr>
            <w:tcW w:w="3420" w:type="dxa"/>
          </w:tcPr>
          <w:p w14:paraId="077DDDE7" w14:textId="30944533" w:rsidR="004D109B" w:rsidRDefault="004D109B" w:rsidP="004D109B">
            <w:pPr>
              <w:contextualSpacing/>
            </w:pPr>
            <w:r>
              <w:t>Misdemeanor trials</w:t>
            </w:r>
          </w:p>
        </w:tc>
      </w:tr>
      <w:tr w:rsidR="004D109B" w14:paraId="126B7401" w14:textId="2860C35B" w:rsidTr="004D109B">
        <w:tc>
          <w:tcPr>
            <w:tcW w:w="3685" w:type="dxa"/>
          </w:tcPr>
          <w:p w14:paraId="3D9904E4" w14:textId="7705B240" w:rsidR="004D109B" w:rsidRDefault="004D109B" w:rsidP="004D109B">
            <w:pPr>
              <w:contextualSpacing/>
            </w:pPr>
            <w:r>
              <w:t>Witness interviewing</w:t>
            </w:r>
          </w:p>
        </w:tc>
        <w:tc>
          <w:tcPr>
            <w:tcW w:w="3510" w:type="dxa"/>
          </w:tcPr>
          <w:p w14:paraId="325D80FC" w14:textId="2D5C8A94" w:rsidR="004D109B" w:rsidRDefault="004D109B" w:rsidP="004D109B">
            <w:pPr>
              <w:contextualSpacing/>
            </w:pPr>
            <w:r>
              <w:t>Trial preparations</w:t>
            </w:r>
          </w:p>
        </w:tc>
        <w:tc>
          <w:tcPr>
            <w:tcW w:w="3420" w:type="dxa"/>
          </w:tcPr>
          <w:p w14:paraId="23334FA1" w14:textId="3054DB6A" w:rsidR="004D109B" w:rsidRDefault="004D109B" w:rsidP="004D109B">
            <w:pPr>
              <w:contextualSpacing/>
            </w:pPr>
            <w:r>
              <w:t>Arraignment and bail hearings</w:t>
            </w:r>
          </w:p>
        </w:tc>
      </w:tr>
    </w:tbl>
    <w:p w14:paraId="048A746E" w14:textId="77777777" w:rsidR="00C646CA" w:rsidRDefault="00C646CA" w:rsidP="00F16500">
      <w:pPr>
        <w:spacing w:after="0" w:line="240" w:lineRule="auto"/>
        <w:contextualSpacing/>
      </w:pPr>
    </w:p>
    <w:p w14:paraId="789D8280" w14:textId="047E499A" w:rsidR="001A58CD" w:rsidRDefault="001A58CD" w:rsidP="00F16500">
      <w:pPr>
        <w:spacing w:after="0" w:line="240" w:lineRule="auto"/>
        <w:contextualSpacing/>
      </w:pPr>
    </w:p>
    <w:p w14:paraId="54691759" w14:textId="01C93F09" w:rsidR="001A58CD" w:rsidRDefault="001A58CD" w:rsidP="00F16500">
      <w:pPr>
        <w:spacing w:after="0" w:line="240" w:lineRule="auto"/>
        <w:contextualSpacing/>
        <w:rPr>
          <w:b/>
        </w:rPr>
      </w:pPr>
      <w:r w:rsidRPr="00787970">
        <w:rPr>
          <w:b/>
        </w:rPr>
        <w:t>TYPICAL WORK SCHEDULE</w:t>
      </w:r>
    </w:p>
    <w:p w14:paraId="751D94E4" w14:textId="749D00C5" w:rsidR="00FA3F1D" w:rsidRDefault="00FA3F1D" w:rsidP="00FA3F1D">
      <w:pPr>
        <w:spacing w:after="0" w:line="240" w:lineRule="auto"/>
        <w:contextualSpacing/>
        <w:rPr>
          <w:rFonts w:ascii="Calibri" w:eastAsia="Calibri" w:hAnsi="Calibri" w:cs="Calibri"/>
        </w:rPr>
      </w:pPr>
      <w:r w:rsidRPr="15CDA143">
        <w:rPr>
          <w:rFonts w:ascii="Calibri" w:eastAsia="Calibri" w:hAnsi="Calibri" w:cs="Calibri"/>
        </w:rPr>
        <w:t xml:space="preserve">During </w:t>
      </w:r>
      <w:proofErr w:type="gramStart"/>
      <w:r w:rsidRPr="15CDA143">
        <w:rPr>
          <w:rFonts w:ascii="Calibri" w:eastAsia="Calibri" w:hAnsi="Calibri" w:cs="Calibri"/>
        </w:rPr>
        <w:t>Fall</w:t>
      </w:r>
      <w:proofErr w:type="gramEnd"/>
      <w:r w:rsidR="00012A2A">
        <w:rPr>
          <w:rFonts w:ascii="Calibri" w:eastAsia="Calibri" w:hAnsi="Calibri" w:cs="Calibri"/>
        </w:rPr>
        <w:t xml:space="preserve"> and Winter</w:t>
      </w:r>
      <w:r w:rsidRPr="15CDA143">
        <w:rPr>
          <w:rFonts w:ascii="Calibri" w:eastAsia="Calibri" w:hAnsi="Calibri" w:cs="Calibri"/>
        </w:rPr>
        <w:t xml:space="preserve"> term</w:t>
      </w:r>
      <w:r w:rsidR="00012A2A">
        <w:rPr>
          <w:rFonts w:ascii="Calibri" w:eastAsia="Calibri" w:hAnsi="Calibri" w:cs="Calibri"/>
        </w:rPr>
        <w:t>s</w:t>
      </w:r>
      <w:r w:rsidRPr="15CDA143">
        <w:rPr>
          <w:rFonts w:ascii="Calibri" w:eastAsia="Calibri" w:hAnsi="Calibri" w:cs="Calibri"/>
        </w:rPr>
        <w:t xml:space="preserve"> students work </w:t>
      </w:r>
      <w:r w:rsidR="133C81CD" w:rsidRPr="15CDA143">
        <w:rPr>
          <w:rFonts w:ascii="Calibri" w:eastAsia="Calibri" w:hAnsi="Calibri" w:cs="Calibri"/>
        </w:rPr>
        <w:t>20</w:t>
      </w:r>
      <w:r w:rsidRPr="15CDA143">
        <w:rPr>
          <w:rFonts w:ascii="Calibri" w:eastAsia="Calibri" w:hAnsi="Calibri" w:cs="Calibri"/>
        </w:rPr>
        <w:t xml:space="preserve"> hours/week at their placement</w:t>
      </w:r>
      <w:r w:rsidR="00012A2A">
        <w:rPr>
          <w:rFonts w:ascii="Calibri" w:eastAsia="Calibri" w:hAnsi="Calibri" w:cs="Calibri"/>
        </w:rPr>
        <w:t>.</w:t>
      </w:r>
    </w:p>
    <w:p w14:paraId="334CE8AC" w14:textId="1FBA6FAB" w:rsidR="00FA3F1D" w:rsidRDefault="00FA3F1D" w:rsidP="00FA3F1D">
      <w:p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Clinical work does not begin until </w:t>
      </w:r>
      <w:r w:rsidR="00012A2A">
        <w:rPr>
          <w:rFonts w:ascii="Calibri" w:eastAsia="Calibri" w:hAnsi="Calibri" w:cs="Calibri"/>
        </w:rPr>
        <w:t>after Fall TAW has ended.</w:t>
      </w:r>
    </w:p>
    <w:p w14:paraId="0AE5F388" w14:textId="77777777" w:rsidR="00FA3F1D" w:rsidRDefault="00FA3F1D" w:rsidP="00FA3F1D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32BC4FE5" w14:textId="47BC77E0" w:rsidR="00FA3F1D" w:rsidRDefault="00FA3F1D" w:rsidP="00FA3F1D">
      <w:p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Tasks may include and are not limited </w:t>
      </w:r>
      <w:proofErr w:type="gramStart"/>
      <w:r>
        <w:rPr>
          <w:rFonts w:ascii="Calibri" w:eastAsia="Calibri" w:hAnsi="Calibri" w:cs="Calibri"/>
        </w:rPr>
        <w:t>to</w:t>
      </w:r>
      <w:proofErr w:type="gramEnd"/>
      <w:r>
        <w:rPr>
          <w:rFonts w:ascii="Calibri" w:eastAsia="Calibri" w:hAnsi="Calibri" w:cs="Calibri"/>
        </w:rPr>
        <w:t>:</w:t>
      </w:r>
    </w:p>
    <w:p w14:paraId="21EFE0D0" w14:textId="6FFE8A33" w:rsidR="00FA3F1D" w:rsidRDefault="00FA3F1D" w:rsidP="00FA3F1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Arguing motions to revoke bail</w:t>
      </w:r>
    </w:p>
    <w:p w14:paraId="1308C6BC" w14:textId="1A0B9023" w:rsidR="00FA3F1D" w:rsidRDefault="00FA3F1D" w:rsidP="00FA3F1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Arraigning criminal defendants</w:t>
      </w:r>
    </w:p>
    <w:p w14:paraId="48A53F58" w14:textId="19B69747" w:rsidR="00FA3F1D" w:rsidRDefault="00FA3F1D" w:rsidP="00FA3F1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Negotiating plea agreements</w:t>
      </w:r>
    </w:p>
    <w:p w14:paraId="0CD62C81" w14:textId="0DD27083" w:rsidR="00FA3F1D" w:rsidRDefault="00FA3F1D" w:rsidP="00FA3F1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Writing memos</w:t>
      </w:r>
    </w:p>
    <w:p w14:paraId="5D331BD8" w14:textId="36918E3C" w:rsidR="00FA3F1D" w:rsidRDefault="00FA3F1D" w:rsidP="00FA3F1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Investigating prior trial testimony</w:t>
      </w:r>
    </w:p>
    <w:p w14:paraId="090A6240" w14:textId="7211305E" w:rsidR="00FA3F1D" w:rsidRDefault="00FA3F1D" w:rsidP="00FA3F1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Participating in pre-trial sessions</w:t>
      </w:r>
    </w:p>
    <w:p w14:paraId="187989BA" w14:textId="5CA64BAF" w:rsidR="00FA3F1D" w:rsidRDefault="00FA3F1D" w:rsidP="00FA3F1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Writing motions to dismiss/suppress</w:t>
      </w:r>
    </w:p>
    <w:p w14:paraId="6D9E9533" w14:textId="31F557C7" w:rsidR="00FA3F1D" w:rsidRDefault="00FA3F1D" w:rsidP="00FA3F1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Preparing for and arguing </w:t>
      </w:r>
      <w:r w:rsidR="00012A2A">
        <w:rPr>
          <w:rFonts w:ascii="Calibri" w:eastAsia="Calibri" w:hAnsi="Calibri" w:cs="Calibri"/>
        </w:rPr>
        <w:t xml:space="preserve">motions and </w:t>
      </w:r>
      <w:bookmarkStart w:id="0" w:name="_GoBack"/>
      <w:bookmarkEnd w:id="0"/>
      <w:r>
        <w:rPr>
          <w:rFonts w:ascii="Calibri" w:eastAsia="Calibri" w:hAnsi="Calibri" w:cs="Calibri"/>
        </w:rPr>
        <w:t>jury trials</w:t>
      </w:r>
    </w:p>
    <w:p w14:paraId="4212A6F5" w14:textId="77777777" w:rsidR="00FA3F1D" w:rsidRPr="00FA3F1D" w:rsidRDefault="00FA3F1D" w:rsidP="00FA3F1D">
      <w:pPr>
        <w:spacing w:after="0" w:line="240" w:lineRule="auto"/>
        <w:ind w:left="360"/>
        <w:rPr>
          <w:rFonts w:ascii="Calibri" w:eastAsia="Calibri" w:hAnsi="Calibri" w:cs="Calibri"/>
        </w:rPr>
      </w:pPr>
    </w:p>
    <w:p w14:paraId="2083E3E9" w14:textId="77777777" w:rsidR="00FA3F1D" w:rsidRPr="004D109B" w:rsidRDefault="00FA3F1D" w:rsidP="00F16500">
      <w:pPr>
        <w:spacing w:after="0" w:line="240" w:lineRule="auto"/>
        <w:contextualSpacing/>
        <w:rPr>
          <w:b/>
        </w:rPr>
      </w:pPr>
    </w:p>
    <w:p w14:paraId="3E326209" w14:textId="65476AFF" w:rsidR="00A74194" w:rsidRDefault="00A74194" w:rsidP="00A40127">
      <w:pPr>
        <w:spacing w:after="0" w:line="240" w:lineRule="auto"/>
        <w:contextualSpacing/>
      </w:pPr>
    </w:p>
    <w:p w14:paraId="7FE0AAF9" w14:textId="77777777" w:rsidR="00FA3F1D" w:rsidRDefault="00FA3F1D" w:rsidP="00A40127">
      <w:pPr>
        <w:spacing w:after="0" w:line="240" w:lineRule="auto"/>
        <w:contextualSpacing/>
      </w:pPr>
    </w:p>
    <w:sectPr w:rsidR="00FA3F1D" w:rsidSect="00A40127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63D66" w14:textId="77777777" w:rsidR="004F0710" w:rsidRDefault="004F0710" w:rsidP="00787970">
      <w:pPr>
        <w:spacing w:after="0" w:line="240" w:lineRule="auto"/>
      </w:pPr>
      <w:r>
        <w:separator/>
      </w:r>
    </w:p>
  </w:endnote>
  <w:endnote w:type="continuationSeparator" w:id="0">
    <w:p w14:paraId="21A60ABC" w14:textId="77777777" w:rsidR="004F0710" w:rsidRDefault="004F0710" w:rsidP="0078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0A8C28" w14:paraId="4DE56761" w14:textId="77777777" w:rsidTr="590A8C28">
      <w:trPr>
        <w:trHeight w:val="300"/>
      </w:trPr>
      <w:tc>
        <w:tcPr>
          <w:tcW w:w="3120" w:type="dxa"/>
        </w:tcPr>
        <w:p w14:paraId="1DBEB3F6" w14:textId="3E16444F" w:rsidR="590A8C28" w:rsidRDefault="590A8C28" w:rsidP="590A8C28">
          <w:pPr>
            <w:pStyle w:val="Header"/>
            <w:ind w:left="-115"/>
          </w:pPr>
        </w:p>
      </w:tc>
      <w:tc>
        <w:tcPr>
          <w:tcW w:w="3120" w:type="dxa"/>
        </w:tcPr>
        <w:p w14:paraId="53DF35E4" w14:textId="3E961CE3" w:rsidR="590A8C28" w:rsidRDefault="590A8C28" w:rsidP="590A8C28">
          <w:pPr>
            <w:pStyle w:val="Header"/>
            <w:jc w:val="center"/>
          </w:pPr>
        </w:p>
      </w:tc>
      <w:tc>
        <w:tcPr>
          <w:tcW w:w="3120" w:type="dxa"/>
        </w:tcPr>
        <w:p w14:paraId="241DB90A" w14:textId="1D835050" w:rsidR="590A8C28" w:rsidRDefault="590A8C28" w:rsidP="590A8C28">
          <w:pPr>
            <w:pStyle w:val="Header"/>
            <w:ind w:right="-115"/>
            <w:jc w:val="right"/>
          </w:pPr>
        </w:p>
      </w:tc>
    </w:tr>
  </w:tbl>
  <w:p w14:paraId="43834023" w14:textId="0F6B7708" w:rsidR="590A8C28" w:rsidRDefault="590A8C28" w:rsidP="590A8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4F524" w14:textId="77777777" w:rsidR="004F0710" w:rsidRDefault="004F0710" w:rsidP="00787970">
      <w:pPr>
        <w:spacing w:after="0" w:line="240" w:lineRule="auto"/>
      </w:pPr>
      <w:r>
        <w:separator/>
      </w:r>
    </w:p>
  </w:footnote>
  <w:footnote w:type="continuationSeparator" w:id="0">
    <w:p w14:paraId="5907FFF9" w14:textId="77777777" w:rsidR="004F0710" w:rsidRDefault="004F0710" w:rsidP="0078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C4A87" w14:textId="1DE16284" w:rsidR="590A8C28" w:rsidRDefault="00FA3F1D" w:rsidP="590A8C28">
    <w:pPr>
      <w:spacing w:after="0" w:line="240" w:lineRule="auto"/>
      <w:contextualSpacing/>
      <w:jc w:val="center"/>
    </w:pPr>
    <w:r>
      <w:t>CRIMINAL PROSECUTION CLINIC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27408"/>
    <w:multiLevelType w:val="hybridMultilevel"/>
    <w:tmpl w:val="6F62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42BE6"/>
    <w:multiLevelType w:val="hybridMultilevel"/>
    <w:tmpl w:val="91A0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E8"/>
    <w:rsid w:val="00012A2A"/>
    <w:rsid w:val="000A4BB9"/>
    <w:rsid w:val="001A58CD"/>
    <w:rsid w:val="002025BC"/>
    <w:rsid w:val="003061A2"/>
    <w:rsid w:val="004D109B"/>
    <w:rsid w:val="004F0710"/>
    <w:rsid w:val="005B7CCE"/>
    <w:rsid w:val="00625CAF"/>
    <w:rsid w:val="00715325"/>
    <w:rsid w:val="00720458"/>
    <w:rsid w:val="00745EA0"/>
    <w:rsid w:val="00787970"/>
    <w:rsid w:val="0087280A"/>
    <w:rsid w:val="00936377"/>
    <w:rsid w:val="00A40127"/>
    <w:rsid w:val="00A74194"/>
    <w:rsid w:val="00C5557E"/>
    <w:rsid w:val="00C646CA"/>
    <w:rsid w:val="00D709E8"/>
    <w:rsid w:val="00E3007E"/>
    <w:rsid w:val="00F16500"/>
    <w:rsid w:val="00FA3F1D"/>
    <w:rsid w:val="00FC4200"/>
    <w:rsid w:val="133C81CD"/>
    <w:rsid w:val="15CDA143"/>
    <w:rsid w:val="24AF26DC"/>
    <w:rsid w:val="590A8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4C08"/>
  <w15:chartTrackingRefBased/>
  <w15:docId w15:val="{D73F85F7-0864-4DBB-9D49-AD54007C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970"/>
  </w:style>
  <w:style w:type="paragraph" w:styleId="Footer">
    <w:name w:val="footer"/>
    <w:basedOn w:val="Normal"/>
    <w:link w:val="Foot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970"/>
  </w:style>
  <w:style w:type="character" w:styleId="Hyperlink">
    <w:name w:val="Hyperlink"/>
    <w:basedOn w:val="DefaultParagraphFont"/>
    <w:uiPriority w:val="99"/>
    <w:unhideWhenUsed/>
    <w:rsid w:val="000A4B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B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109B"/>
    <w:pPr>
      <w:ind w:left="720"/>
      <w:contextualSpacing/>
    </w:pPr>
  </w:style>
  <w:style w:type="paragraph" w:customStyle="1" w:styleId="Default">
    <w:name w:val="Default"/>
    <w:rsid w:val="00FA3F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03092-74e5-4148-9481-13c6876a4c48" xsi:nil="true"/>
    <lcf76f155ced4ddcb4097134ff3c332f xmlns="503695ed-f6de-4767-af52-1df65692426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AD2A824334E4982171CD9396D59A5" ma:contentTypeVersion="15" ma:contentTypeDescription="Create a new document." ma:contentTypeScope="" ma:versionID="8fb75f198911577cad0cf9b70d67bccb">
  <xsd:schema xmlns:xsd="http://www.w3.org/2001/XMLSchema" xmlns:xs="http://www.w3.org/2001/XMLSchema" xmlns:p="http://schemas.microsoft.com/office/2006/metadata/properties" xmlns:ns2="503695ed-f6de-4767-af52-1df65692426b" xmlns:ns3="c3703092-74e5-4148-9481-13c6876a4c48" targetNamespace="http://schemas.microsoft.com/office/2006/metadata/properties" ma:root="true" ma:fieldsID="8b600e8b930457b7b039e21c1916b7d6" ns2:_="" ns3:_="">
    <xsd:import namespace="503695ed-f6de-4767-af52-1df65692426b"/>
    <xsd:import namespace="c3703092-74e5-4148-9481-13c6876a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695ed-f6de-4767-af52-1df656924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03092-74e5-4148-9481-13c6876a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5b01d-97eb-40ef-98ca-68d5493a6a2c}" ma:internalName="TaxCatchAll" ma:showField="CatchAllData" ma:web="c3703092-74e5-4148-9481-13c6876a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846F4-790C-46B9-8504-2EEFFD866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17961-8A30-4040-A6AD-06C6812F1540}">
  <ds:schemaRefs>
    <ds:schemaRef ds:uri="http://schemas.microsoft.com/office/2006/metadata/properties"/>
    <ds:schemaRef ds:uri="http://schemas.microsoft.com/office/infopath/2007/PartnerControls"/>
    <ds:schemaRef ds:uri="c3703092-74e5-4148-9481-13c6876a4c48"/>
    <ds:schemaRef ds:uri="503695ed-f6de-4767-af52-1df65692426b"/>
  </ds:schemaRefs>
</ds:datastoreItem>
</file>

<file path=customXml/itemProps3.xml><?xml version="1.0" encoding="utf-8"?>
<ds:datastoreItem xmlns:ds="http://schemas.openxmlformats.org/officeDocument/2006/customXml" ds:itemID="{8D68B5F8-8D7E-4F4C-A749-2C131FF8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695ed-f6de-4767-af52-1df65692426b"/>
    <ds:schemaRef ds:uri="c3703092-74e5-4148-9481-13c6876a4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>HLS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Bay, Maggie</dc:creator>
  <cp:keywords/>
  <dc:description/>
  <cp:lastModifiedBy>Bay, Maggie</cp:lastModifiedBy>
  <cp:revision>6</cp:revision>
  <cp:lastPrinted>2023-03-28T12:37:00Z</cp:lastPrinted>
  <dcterms:created xsi:type="dcterms:W3CDTF">2023-03-16T15:55:00Z</dcterms:created>
  <dcterms:modified xsi:type="dcterms:W3CDTF">2023-03-28T12:37:00Z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0x010100B68AD2A824334E4982171CD9396D59A5</vt:lpwstr>
  </property>
  <property fmtid="{D5CDD505-2E9C-101B-9397-08002B2CF9AE}" pid="3" name="MediaServiceImageTags">
    <vt:lpwstr/>
  </property>
</Properties>
</file>